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E30783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161357" w:rsidP="00D830C2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D830C2" w:rsidRPr="00D54EC9" w:rsidRDefault="00E30783" w:rsidP="00D830C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E30783" w:rsidP="00D830C2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830C2" w:rsidRPr="005478D3" w:rsidRDefault="00161357" w:rsidP="00D830C2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7D5B4D" w:rsidRDefault="00161357" w:rsidP="004474B4">
      <w:pPr>
        <w:spacing w:after="12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</w:t>
      </w:r>
      <w:r w:rsidR="00F92EFA">
        <w:rPr>
          <w:rFonts w:ascii="Calibri" w:hAnsi="Calibri" w:cs="Calibri"/>
        </w:rPr>
        <w:t>do spraw Cyfryzacji (M.P. z 2021 r. poz. 231</w:t>
      </w:r>
      <w:r>
        <w:rPr>
          <w:rFonts w:ascii="Calibri" w:hAnsi="Calibri" w:cs="Calibri"/>
        </w:rPr>
        <w:t>), uprzejmie przekazuję do zaopiniow</w:t>
      </w:r>
      <w:r w:rsidR="00F92EFA">
        <w:rPr>
          <w:rFonts w:ascii="Calibri" w:hAnsi="Calibri" w:cs="Calibri"/>
        </w:rPr>
        <w:t xml:space="preserve">ania przez osoby uczestniczące </w:t>
      </w:r>
      <w:r>
        <w:rPr>
          <w:rFonts w:ascii="Calibri" w:hAnsi="Calibri" w:cs="Calibri"/>
        </w:rPr>
        <w:t xml:space="preserve">w posiedzeniach Komitetu </w:t>
      </w:r>
      <w:r w:rsidR="002263FA" w:rsidRPr="002263FA">
        <w:rPr>
          <w:rFonts w:ascii="Calibri" w:hAnsi="Calibri" w:cs="Calibri"/>
          <w:u w:val="single"/>
        </w:rPr>
        <w:t>zaktualizowany</w:t>
      </w:r>
      <w:r w:rsidR="002263F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opis założeń </w:t>
      </w:r>
      <w:r w:rsidR="002263FA">
        <w:rPr>
          <w:rFonts w:ascii="Calibri" w:hAnsi="Calibri" w:cs="Calibri"/>
        </w:rPr>
        <w:t>następującego projektu informatycznego</w:t>
      </w:r>
      <w:r w:rsidR="007D5B4D">
        <w:rPr>
          <w:rFonts w:ascii="Calibri" w:hAnsi="Calibri" w:cs="Calibri"/>
        </w:rPr>
        <w:t>:</w:t>
      </w:r>
    </w:p>
    <w:p w:rsidR="00667373" w:rsidRPr="002263FA" w:rsidRDefault="002263FA" w:rsidP="002263FA">
      <w:pPr>
        <w:pStyle w:val="Akapitzlist"/>
        <w:numPr>
          <w:ilvl w:val="0"/>
          <w:numId w:val="5"/>
        </w:numPr>
        <w:spacing w:after="60" w:line="264" w:lineRule="auto"/>
        <w:rPr>
          <w:b/>
          <w:sz w:val="24"/>
          <w:szCs w:val="24"/>
        </w:rPr>
      </w:pPr>
      <w:r w:rsidRPr="002263FA">
        <w:rPr>
          <w:b/>
          <w:sz w:val="24"/>
          <w:szCs w:val="24"/>
        </w:rPr>
        <w:t>System Ewidencji Państwowej Inspekcji Sanitarnej (SEPIS)</w:t>
      </w:r>
      <w:r>
        <w:rPr>
          <w:b/>
          <w:sz w:val="24"/>
          <w:szCs w:val="24"/>
        </w:rPr>
        <w:t xml:space="preserve"> </w:t>
      </w:r>
      <w:r w:rsidR="00667373" w:rsidRPr="007D5B4D">
        <w:rPr>
          <w:sz w:val="24"/>
          <w:szCs w:val="24"/>
        </w:rPr>
        <w:t xml:space="preserve">- wnioskodawca Minister </w:t>
      </w:r>
      <w:r>
        <w:rPr>
          <w:sz w:val="24"/>
          <w:szCs w:val="24"/>
        </w:rPr>
        <w:t>Cyfryzacji</w:t>
      </w:r>
      <w:r w:rsidR="00667373" w:rsidRPr="007D5B4D">
        <w:rPr>
          <w:sz w:val="24"/>
          <w:szCs w:val="24"/>
        </w:rPr>
        <w:t xml:space="preserve">, beneficjent </w:t>
      </w:r>
      <w:r>
        <w:rPr>
          <w:sz w:val="24"/>
          <w:szCs w:val="24"/>
        </w:rPr>
        <w:t>Kancelaria Prezesa Rady Ministrów.</w:t>
      </w:r>
    </w:p>
    <w:p w:rsidR="002263FA" w:rsidRPr="002263FA" w:rsidRDefault="002263FA" w:rsidP="002263FA">
      <w:pPr>
        <w:spacing w:before="120" w:after="120" w:line="264" w:lineRule="auto"/>
        <w:rPr>
          <w:rFonts w:asciiTheme="minorHAnsi" w:hAnsiTheme="minorHAnsi" w:cstheme="minorHAnsi"/>
          <w:u w:val="single"/>
        </w:rPr>
      </w:pPr>
      <w:r w:rsidRPr="002263FA">
        <w:rPr>
          <w:rFonts w:asciiTheme="minorHAnsi" w:hAnsiTheme="minorHAnsi" w:cstheme="minorHAnsi"/>
          <w:u w:val="single"/>
        </w:rPr>
        <w:t>Ponowne przekazanie opisu założeń wynika z istotnych zmian jakie zaszły w projekcie:</w:t>
      </w:r>
    </w:p>
    <w:p w:rsidR="002263FA" w:rsidRPr="002263FA" w:rsidRDefault="002263FA" w:rsidP="002263FA">
      <w:pPr>
        <w:spacing w:after="6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Pr="002263FA">
        <w:rPr>
          <w:rFonts w:asciiTheme="minorHAnsi" w:hAnsiTheme="minorHAnsi" w:cstheme="minorHAnsi"/>
        </w:rPr>
        <w:t>zmieniony został czas trwania projektu – wydłużono do 31.12.2021 zgodnie z decyzją Komitetu Sterującego z dnia 7.04.2021 r.</w:t>
      </w:r>
    </w:p>
    <w:p w:rsidR="002263FA" w:rsidRPr="002263FA" w:rsidRDefault="002263FA" w:rsidP="002263FA">
      <w:pPr>
        <w:spacing w:after="6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2263FA">
        <w:rPr>
          <w:rFonts w:asciiTheme="minorHAnsi" w:hAnsiTheme="minorHAnsi" w:cstheme="minorHAnsi"/>
        </w:rPr>
        <w:t xml:space="preserve">zwiększony został budżet do kwoty 79 703 382,69 zł. Powodem zwiększenia była decyzja Komitetu Sterującego o włączeniu do budżetu projektu elementów i kosztów infrastrukturalnych oraz o zwiększeniu budżetu na koszty bodyleasing w związku </w:t>
      </w:r>
      <w:r>
        <w:rPr>
          <w:rFonts w:asciiTheme="minorHAnsi" w:hAnsiTheme="minorHAnsi" w:cstheme="minorHAnsi"/>
        </w:rPr>
        <w:br/>
      </w:r>
      <w:r w:rsidRPr="002263FA">
        <w:rPr>
          <w:rFonts w:asciiTheme="minorHAnsi" w:hAnsiTheme="minorHAnsi" w:cstheme="minorHAnsi"/>
        </w:rPr>
        <w:t xml:space="preserve">z wydłużeniem czasu trwania projektu </w:t>
      </w:r>
    </w:p>
    <w:p w:rsidR="002263FA" w:rsidRPr="002263FA" w:rsidRDefault="002263FA" w:rsidP="002263FA">
      <w:pPr>
        <w:spacing w:after="6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2263FA">
        <w:rPr>
          <w:rFonts w:asciiTheme="minorHAnsi" w:hAnsiTheme="minorHAnsi" w:cstheme="minorHAnsi"/>
        </w:rPr>
        <w:t xml:space="preserve">usunięte zostały niektóre produkty i rejestry (szczegółowe informacje zostały zawarte </w:t>
      </w:r>
      <w:r>
        <w:rPr>
          <w:rFonts w:asciiTheme="minorHAnsi" w:hAnsiTheme="minorHAnsi" w:cstheme="minorHAnsi"/>
        </w:rPr>
        <w:br/>
      </w:r>
      <w:r w:rsidRPr="002263FA">
        <w:rPr>
          <w:rFonts w:asciiTheme="minorHAnsi" w:hAnsiTheme="minorHAnsi" w:cstheme="minorHAnsi"/>
        </w:rPr>
        <w:t>w piśmie przewodnim).</w:t>
      </w:r>
    </w:p>
    <w:p w:rsidR="007D5B4D" w:rsidRPr="007D5B4D" w:rsidRDefault="007D5B4D" w:rsidP="002263FA">
      <w:pPr>
        <w:spacing w:before="120" w:after="60" w:line="264" w:lineRule="auto"/>
        <w:rPr>
          <w:rFonts w:ascii="Calibri" w:hAnsi="Calibri"/>
        </w:rPr>
      </w:pPr>
      <w:r w:rsidRPr="007D5B4D">
        <w:rPr>
          <w:rFonts w:ascii="Calibri" w:hAnsi="Calibri"/>
        </w:rPr>
        <w:t>Opis</w:t>
      </w:r>
      <w:r w:rsidR="002263FA">
        <w:rPr>
          <w:rFonts w:ascii="Calibri" w:hAnsi="Calibri"/>
        </w:rPr>
        <w:t xml:space="preserve"> założeń projektu informatycznego jest</w:t>
      </w:r>
      <w:r w:rsidRPr="007D5B4D">
        <w:rPr>
          <w:rFonts w:ascii="Calibri" w:hAnsi="Calibri"/>
        </w:rPr>
        <w:t xml:space="preserve"> przedmiotem prac Zespołu Zadaniowego </w:t>
      </w:r>
    </w:p>
    <w:p w:rsidR="007D5B4D" w:rsidRPr="007D5B4D" w:rsidRDefault="007D5B4D" w:rsidP="007D5B4D">
      <w:pPr>
        <w:spacing w:before="60" w:after="60" w:line="264" w:lineRule="auto"/>
        <w:rPr>
          <w:rFonts w:ascii="Calibri" w:hAnsi="Calibri"/>
        </w:rPr>
      </w:pPr>
      <w:r w:rsidRPr="007D5B4D">
        <w:rPr>
          <w:rFonts w:ascii="Calibri" w:hAnsi="Calibri"/>
        </w:rPr>
        <w:t>„Rada Architektury IT”, karta oceny zostanie do Państwa przekazana w późniejszym terminie.</w:t>
      </w:r>
    </w:p>
    <w:p w:rsidR="007D5B4D" w:rsidRPr="007D5B4D" w:rsidRDefault="007D5B4D" w:rsidP="007D5B4D">
      <w:pPr>
        <w:spacing w:before="120" w:after="120" w:line="264" w:lineRule="auto"/>
        <w:rPr>
          <w:rFonts w:ascii="Calibri" w:hAnsi="Calibri"/>
          <w:b/>
        </w:rPr>
      </w:pPr>
      <w:r w:rsidRPr="007D5B4D">
        <w:rPr>
          <w:rFonts w:ascii="Calibri" w:hAnsi="Calibri"/>
          <w:b/>
        </w:rPr>
        <w:t>Termin na skład</w:t>
      </w:r>
      <w:r w:rsidR="006D3379">
        <w:rPr>
          <w:rFonts w:ascii="Calibri" w:hAnsi="Calibri"/>
          <w:b/>
        </w:rPr>
        <w:t>anie uwag upływa 28</w:t>
      </w:r>
      <w:bookmarkStart w:id="0" w:name="_GoBack"/>
      <w:bookmarkEnd w:id="0"/>
      <w:r w:rsidRPr="007D5B4D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maja</w:t>
      </w:r>
      <w:r w:rsidR="002263FA">
        <w:rPr>
          <w:rFonts w:ascii="Calibri" w:hAnsi="Calibri"/>
          <w:b/>
        </w:rPr>
        <w:t xml:space="preserve"> 2021 r</w:t>
      </w:r>
      <w:r w:rsidRPr="007D5B4D">
        <w:rPr>
          <w:rFonts w:ascii="Calibri" w:hAnsi="Calibri"/>
          <w:b/>
        </w:rPr>
        <w:t>.</w:t>
      </w:r>
    </w:p>
    <w:p w:rsidR="00667373" w:rsidRDefault="00161357" w:rsidP="00784715">
      <w:pPr>
        <w:spacing w:before="120"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>projekt</w:t>
      </w:r>
      <w:r w:rsidR="002263FA">
        <w:rPr>
          <w:rFonts w:ascii="Calibri" w:hAnsi="Calibri"/>
        </w:rPr>
        <w:t xml:space="preserve"> zamieszczony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8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667373" w:rsidRPr="00667373" w:rsidRDefault="00667373" w:rsidP="00667373">
      <w:pPr>
        <w:spacing w:before="60" w:after="60" w:line="264" w:lineRule="auto"/>
        <w:rPr>
          <w:rFonts w:ascii="Calibri" w:hAnsi="Calibri"/>
        </w:rPr>
      </w:pPr>
    </w:p>
    <w:p w:rsidR="00667373" w:rsidRPr="00667373" w:rsidRDefault="00161357" w:rsidP="00667373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D830C2" w:rsidRPr="00667373" w:rsidRDefault="00161357" w:rsidP="00667373">
      <w:pPr>
        <w:spacing w:before="120" w:after="120"/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D830C2" w:rsidRDefault="00161357" w:rsidP="00667373">
      <w:pPr>
        <w:spacing w:before="60" w:after="60"/>
        <w:ind w:left="485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263FA" w:rsidRDefault="002263FA" w:rsidP="00667373">
      <w:pPr>
        <w:spacing w:before="60" w:after="60"/>
        <w:ind w:left="4859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2263FA" w:rsidRDefault="002263FA" w:rsidP="00667373">
      <w:pPr>
        <w:spacing w:before="60" w:after="60"/>
        <w:ind w:left="4859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2263FA" w:rsidRPr="00D54EC9" w:rsidRDefault="002263FA" w:rsidP="00667373">
      <w:pPr>
        <w:spacing w:before="60" w:after="60"/>
        <w:ind w:left="4859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4474B4" w:rsidRPr="004474B4" w:rsidRDefault="004474B4" w:rsidP="0064155E">
      <w:pPr>
        <w:tabs>
          <w:tab w:val="left" w:pos="5812"/>
        </w:tabs>
        <w:spacing w:before="132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B5360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B5360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4474B4" w:rsidRPr="004474B4" w:rsidRDefault="004474B4" w:rsidP="004474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>Pani Justyna ORŁOWSKA, Pełnomocnik Prezesa Rady Ministrów do spraw GovTech</w:t>
      </w:r>
    </w:p>
    <w:p w:rsidR="004474B4" w:rsidRPr="004474B4" w:rsidRDefault="004474B4" w:rsidP="004474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4474B4" w:rsidRPr="004474B4" w:rsidRDefault="004474B4" w:rsidP="004474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4474B4" w:rsidRDefault="004474B4" w:rsidP="004474B4">
      <w:pPr>
        <w:pStyle w:val="Akapitzlist"/>
        <w:numPr>
          <w:ilvl w:val="0"/>
          <w:numId w:val="4"/>
        </w:numPr>
      </w:pPr>
      <w:r w:rsidRPr="004474B4">
        <w:rPr>
          <w:rFonts w:eastAsia="Calibri" w:cs="Calibri"/>
        </w:rPr>
        <w:t>Pan</w:t>
      </w:r>
      <w:r w:rsidRPr="004474B4">
        <w:rPr>
          <w:rFonts w:eastAsia="Calibri" w:cs="Calibri"/>
          <w:b/>
          <w:bCs/>
        </w:rPr>
        <w:t xml:space="preserve"> </w:t>
      </w:r>
      <w:r w:rsidRPr="004474B4">
        <w:rPr>
          <w:rFonts w:eastAsia="Calibri" w:cs="Calibri"/>
          <w:bCs/>
        </w:rPr>
        <w:t>Dominik ROZKRUT, Prezes Głównego Urzędu Statystycznego</w:t>
      </w:r>
    </w:p>
    <w:p w:rsidR="004474B4" w:rsidRPr="002E66E6" w:rsidRDefault="004474B4" w:rsidP="004474B4">
      <w:pPr>
        <w:ind w:firstLine="624"/>
      </w:pPr>
    </w:p>
    <w:sectPr w:rsidR="004474B4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783" w:rsidRDefault="00E30783">
      <w:r>
        <w:separator/>
      </w:r>
    </w:p>
  </w:endnote>
  <w:endnote w:type="continuationSeparator" w:id="0">
    <w:p w:rsidR="00E30783" w:rsidRDefault="00E3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161357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161357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61357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161357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783" w:rsidRDefault="00E30783">
      <w:r>
        <w:separator/>
      </w:r>
    </w:p>
  </w:footnote>
  <w:footnote w:type="continuationSeparator" w:id="0">
    <w:p w:rsidR="00E30783" w:rsidRDefault="00E30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E30783" w:rsidP="00356E95">
    <w:pPr>
      <w:pStyle w:val="Nagwek"/>
      <w:jc w:val="right"/>
    </w:pPr>
  </w:p>
  <w:p w:rsidR="00F21B71" w:rsidRDefault="00E30783" w:rsidP="00356E95">
    <w:pPr>
      <w:pStyle w:val="Nagwek"/>
      <w:jc w:val="right"/>
    </w:pPr>
  </w:p>
  <w:p w:rsidR="00BC024C" w:rsidRPr="0064155E" w:rsidRDefault="004474B4" w:rsidP="00F21B71">
    <w:pPr>
      <w:pStyle w:val="Nagwek"/>
      <w:jc w:val="right"/>
      <w:rPr>
        <w:rFonts w:asciiTheme="minorHAnsi" w:hAnsiTheme="minorHAnsi" w:cstheme="minorHAnsi"/>
      </w:rPr>
    </w:pPr>
    <w:r w:rsidRPr="0064155E">
      <w:rPr>
        <w:rFonts w:asciiTheme="minorHAnsi" w:hAnsiTheme="minorHAnsi" w:cstheme="minorHAnsi"/>
      </w:rPr>
      <w:t>/elektroniczny znacznik czasu/</w:t>
    </w:r>
  </w:p>
  <w:p w:rsidR="00F21B71" w:rsidRPr="0064155E" w:rsidRDefault="00161357" w:rsidP="00F21B71">
    <w:pPr>
      <w:pStyle w:val="Nagwek"/>
      <w:jc w:val="right"/>
      <w:rPr>
        <w:rFonts w:asciiTheme="minorHAnsi" w:hAnsiTheme="minorHAnsi" w:cstheme="minorHAnsi"/>
      </w:rPr>
    </w:pPr>
    <w:r w:rsidRPr="0064155E">
      <w:rPr>
        <w:rFonts w:asciiTheme="minorHAnsi" w:hAnsiTheme="minorHAnsi" w:cstheme="minorHAnsi"/>
        <w:noProof/>
      </w:rPr>
      <w:t xml:space="preserve"> </w:t>
    </w:r>
  </w:p>
  <w:p w:rsidR="001D612B" w:rsidRDefault="00161357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439420</wp:posOffset>
              </wp:positionV>
              <wp:extent cx="3418840" cy="11620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162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E30783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8E35F3" w:rsidP="008E35F3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8E35F3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DAIP.WOKRM.0102.9.1.2021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6pt;width:269.2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" strokecolor="white [3212]">
              <v:textbox>
                <w:txbxContent>
                  <w:p w:rsidR="006843DC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2263F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8E35F3" w:rsidP="008E35F3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8E35F3">
                      <w:rPr>
                        <w:rFonts w:ascii="Calibri Light" w:hAnsi="Calibri Light" w:cs="Calibri Light"/>
                        <w:color w:val="201C1D"/>
                      </w:rPr>
                      <w:t>DAIP.WOKRM.0102.9.1.2021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058AB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77EA91A">
      <w:start w:val="1"/>
      <w:numFmt w:val="lowerLetter"/>
      <w:lvlText w:val="%2."/>
      <w:lvlJc w:val="left"/>
      <w:pPr>
        <w:ind w:left="1080" w:hanging="360"/>
      </w:pPr>
    </w:lvl>
    <w:lvl w:ilvl="2" w:tplc="E1C83CDC">
      <w:start w:val="1"/>
      <w:numFmt w:val="lowerRoman"/>
      <w:lvlText w:val="%3."/>
      <w:lvlJc w:val="right"/>
      <w:pPr>
        <w:ind w:left="1800" w:hanging="180"/>
      </w:pPr>
    </w:lvl>
    <w:lvl w:ilvl="3" w:tplc="410A75E2">
      <w:start w:val="1"/>
      <w:numFmt w:val="decimal"/>
      <w:lvlText w:val="%4."/>
      <w:lvlJc w:val="left"/>
      <w:pPr>
        <w:ind w:left="2520" w:hanging="360"/>
      </w:pPr>
    </w:lvl>
    <w:lvl w:ilvl="4" w:tplc="E3CE0FA2">
      <w:start w:val="1"/>
      <w:numFmt w:val="lowerLetter"/>
      <w:lvlText w:val="%5."/>
      <w:lvlJc w:val="left"/>
      <w:pPr>
        <w:ind w:left="3240" w:hanging="360"/>
      </w:pPr>
    </w:lvl>
    <w:lvl w:ilvl="5" w:tplc="22B24F6E">
      <w:start w:val="1"/>
      <w:numFmt w:val="lowerRoman"/>
      <w:lvlText w:val="%6."/>
      <w:lvlJc w:val="right"/>
      <w:pPr>
        <w:ind w:left="3960" w:hanging="180"/>
      </w:pPr>
    </w:lvl>
    <w:lvl w:ilvl="6" w:tplc="A686014C">
      <w:start w:val="1"/>
      <w:numFmt w:val="decimal"/>
      <w:lvlText w:val="%7."/>
      <w:lvlJc w:val="left"/>
      <w:pPr>
        <w:ind w:left="4680" w:hanging="360"/>
      </w:pPr>
    </w:lvl>
    <w:lvl w:ilvl="7" w:tplc="3B84BF7E">
      <w:start w:val="1"/>
      <w:numFmt w:val="lowerLetter"/>
      <w:lvlText w:val="%8."/>
      <w:lvlJc w:val="left"/>
      <w:pPr>
        <w:ind w:left="5400" w:hanging="360"/>
      </w:pPr>
    </w:lvl>
    <w:lvl w:ilvl="8" w:tplc="E79E4BD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03868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4C9DA8">
      <w:start w:val="1"/>
      <w:numFmt w:val="lowerLetter"/>
      <w:lvlText w:val="%2."/>
      <w:lvlJc w:val="left"/>
      <w:pPr>
        <w:ind w:left="1080" w:hanging="360"/>
      </w:pPr>
    </w:lvl>
    <w:lvl w:ilvl="2" w:tplc="C5D61CB2">
      <w:start w:val="1"/>
      <w:numFmt w:val="lowerRoman"/>
      <w:lvlText w:val="%3."/>
      <w:lvlJc w:val="right"/>
      <w:pPr>
        <w:ind w:left="1800" w:hanging="180"/>
      </w:pPr>
    </w:lvl>
    <w:lvl w:ilvl="3" w:tplc="1EBEC3D8">
      <w:start w:val="1"/>
      <w:numFmt w:val="decimal"/>
      <w:lvlText w:val="%4."/>
      <w:lvlJc w:val="left"/>
      <w:pPr>
        <w:ind w:left="2520" w:hanging="360"/>
      </w:pPr>
    </w:lvl>
    <w:lvl w:ilvl="4" w:tplc="EA4050B2">
      <w:start w:val="1"/>
      <w:numFmt w:val="lowerLetter"/>
      <w:lvlText w:val="%5."/>
      <w:lvlJc w:val="left"/>
      <w:pPr>
        <w:ind w:left="3240" w:hanging="360"/>
      </w:pPr>
    </w:lvl>
    <w:lvl w:ilvl="5" w:tplc="4DFC47A4">
      <w:start w:val="1"/>
      <w:numFmt w:val="lowerRoman"/>
      <w:lvlText w:val="%6."/>
      <w:lvlJc w:val="right"/>
      <w:pPr>
        <w:ind w:left="3960" w:hanging="180"/>
      </w:pPr>
    </w:lvl>
    <w:lvl w:ilvl="6" w:tplc="DFD22034">
      <w:start w:val="1"/>
      <w:numFmt w:val="decimal"/>
      <w:lvlText w:val="%7."/>
      <w:lvlJc w:val="left"/>
      <w:pPr>
        <w:ind w:left="4680" w:hanging="360"/>
      </w:pPr>
    </w:lvl>
    <w:lvl w:ilvl="7" w:tplc="B3F2D118">
      <w:start w:val="1"/>
      <w:numFmt w:val="lowerLetter"/>
      <w:lvlText w:val="%8."/>
      <w:lvlJc w:val="left"/>
      <w:pPr>
        <w:ind w:left="5400" w:hanging="360"/>
      </w:pPr>
    </w:lvl>
    <w:lvl w:ilvl="8" w:tplc="0C2082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2F1800F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FD5C7162" w:tentative="1">
      <w:start w:val="1"/>
      <w:numFmt w:val="lowerLetter"/>
      <w:lvlText w:val="%2."/>
      <w:lvlJc w:val="left"/>
      <w:pPr>
        <w:ind w:left="-54" w:hanging="360"/>
      </w:pPr>
    </w:lvl>
    <w:lvl w:ilvl="2" w:tplc="1DC45446" w:tentative="1">
      <w:start w:val="1"/>
      <w:numFmt w:val="lowerRoman"/>
      <w:lvlText w:val="%3."/>
      <w:lvlJc w:val="right"/>
      <w:pPr>
        <w:ind w:left="666" w:hanging="180"/>
      </w:pPr>
    </w:lvl>
    <w:lvl w:ilvl="3" w:tplc="8160A7EA" w:tentative="1">
      <w:start w:val="1"/>
      <w:numFmt w:val="decimal"/>
      <w:lvlText w:val="%4."/>
      <w:lvlJc w:val="left"/>
      <w:pPr>
        <w:ind w:left="1386" w:hanging="360"/>
      </w:pPr>
    </w:lvl>
    <w:lvl w:ilvl="4" w:tplc="5C1AEA9C" w:tentative="1">
      <w:start w:val="1"/>
      <w:numFmt w:val="lowerLetter"/>
      <w:lvlText w:val="%5."/>
      <w:lvlJc w:val="left"/>
      <w:pPr>
        <w:ind w:left="2106" w:hanging="360"/>
      </w:pPr>
    </w:lvl>
    <w:lvl w:ilvl="5" w:tplc="102252C8" w:tentative="1">
      <w:start w:val="1"/>
      <w:numFmt w:val="lowerRoman"/>
      <w:lvlText w:val="%6."/>
      <w:lvlJc w:val="right"/>
      <w:pPr>
        <w:ind w:left="2826" w:hanging="180"/>
      </w:pPr>
    </w:lvl>
    <w:lvl w:ilvl="6" w:tplc="533EE9A6" w:tentative="1">
      <w:start w:val="1"/>
      <w:numFmt w:val="decimal"/>
      <w:lvlText w:val="%7."/>
      <w:lvlJc w:val="left"/>
      <w:pPr>
        <w:ind w:left="3546" w:hanging="360"/>
      </w:pPr>
    </w:lvl>
    <w:lvl w:ilvl="7" w:tplc="1D34C58C" w:tentative="1">
      <w:start w:val="1"/>
      <w:numFmt w:val="lowerLetter"/>
      <w:lvlText w:val="%8."/>
      <w:lvlJc w:val="left"/>
      <w:pPr>
        <w:ind w:left="4266" w:hanging="360"/>
      </w:pPr>
    </w:lvl>
    <w:lvl w:ilvl="8" w:tplc="3FAC2E08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3" w15:restartNumberingAfterBreak="0">
    <w:nsid w:val="6FBD75C9"/>
    <w:multiLevelType w:val="hybridMultilevel"/>
    <w:tmpl w:val="D102D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76"/>
    <w:rsid w:val="00161357"/>
    <w:rsid w:val="001820B9"/>
    <w:rsid w:val="00184E95"/>
    <w:rsid w:val="001924EF"/>
    <w:rsid w:val="002263FA"/>
    <w:rsid w:val="0032274B"/>
    <w:rsid w:val="00416024"/>
    <w:rsid w:val="004474B4"/>
    <w:rsid w:val="0058488F"/>
    <w:rsid w:val="00613976"/>
    <w:rsid w:val="0064155E"/>
    <w:rsid w:val="00667373"/>
    <w:rsid w:val="006D3379"/>
    <w:rsid w:val="00784715"/>
    <w:rsid w:val="007A77B8"/>
    <w:rsid w:val="007D5B4D"/>
    <w:rsid w:val="0082693E"/>
    <w:rsid w:val="008C26FE"/>
    <w:rsid w:val="008E35F3"/>
    <w:rsid w:val="00A3486E"/>
    <w:rsid w:val="00B412F6"/>
    <w:rsid w:val="00B5360A"/>
    <w:rsid w:val="00BB6FFE"/>
    <w:rsid w:val="00D61817"/>
    <w:rsid w:val="00D83027"/>
    <w:rsid w:val="00D9343A"/>
    <w:rsid w:val="00E30783"/>
    <w:rsid w:val="00F9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D97489-4630-49C7-94EF-D637E676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830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1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0106-9D9E-4931-BADC-29A0BA1BC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Paziewski Jacek</cp:lastModifiedBy>
  <cp:revision>24</cp:revision>
  <cp:lastPrinted>2018-05-09T10:02:00Z</cp:lastPrinted>
  <dcterms:created xsi:type="dcterms:W3CDTF">2020-10-28T08:51:00Z</dcterms:created>
  <dcterms:modified xsi:type="dcterms:W3CDTF">2021-05-20T17:04:00Z</dcterms:modified>
</cp:coreProperties>
</file>